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7ED23" w14:textId="77777777" w:rsidR="00BB613D" w:rsidRDefault="00BB613D" w:rsidP="00312A3E">
      <w:pPr>
        <w:pStyle w:val="Default"/>
        <w:jc w:val="center"/>
        <w:rPr>
          <w:rFonts w:ascii="NewsGotT" w:hAnsi="NewsGotT"/>
          <w:b/>
          <w:bCs/>
        </w:rPr>
      </w:pPr>
    </w:p>
    <w:p w14:paraId="708313C7" w14:textId="77777777" w:rsidR="00BB613D" w:rsidRDefault="00BB613D" w:rsidP="00312A3E">
      <w:pPr>
        <w:pStyle w:val="Default"/>
        <w:jc w:val="center"/>
        <w:rPr>
          <w:rFonts w:ascii="NewsGotT" w:hAnsi="NewsGotT"/>
          <w:b/>
          <w:bCs/>
        </w:rPr>
      </w:pPr>
    </w:p>
    <w:p w14:paraId="1CA5DC14" w14:textId="77777777" w:rsidR="00BB613D" w:rsidRDefault="00BB613D" w:rsidP="00312A3E">
      <w:pPr>
        <w:pStyle w:val="Default"/>
        <w:jc w:val="center"/>
        <w:rPr>
          <w:rFonts w:ascii="NewsGotT" w:hAnsi="NewsGotT"/>
          <w:b/>
          <w:bCs/>
        </w:rPr>
      </w:pPr>
    </w:p>
    <w:p w14:paraId="5AAC6829" w14:textId="77777777" w:rsidR="00BB613D" w:rsidRDefault="00BB613D" w:rsidP="00312A3E">
      <w:pPr>
        <w:pStyle w:val="Default"/>
        <w:jc w:val="center"/>
        <w:rPr>
          <w:rFonts w:ascii="NewsGotT" w:hAnsi="NewsGotT"/>
          <w:b/>
          <w:bCs/>
        </w:rPr>
      </w:pPr>
    </w:p>
    <w:p w14:paraId="545372B1" w14:textId="77777777" w:rsidR="00BB613D" w:rsidRDefault="00BB613D" w:rsidP="00312A3E">
      <w:pPr>
        <w:pStyle w:val="Default"/>
        <w:jc w:val="center"/>
        <w:rPr>
          <w:rFonts w:ascii="NewsGotT" w:hAnsi="NewsGotT"/>
          <w:b/>
          <w:bCs/>
        </w:rPr>
      </w:pPr>
    </w:p>
    <w:p w14:paraId="4C8E1DD0" w14:textId="2324C2D7" w:rsidR="00312A3E" w:rsidRPr="007E6BB7" w:rsidRDefault="00312A3E" w:rsidP="00312A3E">
      <w:pPr>
        <w:pStyle w:val="Default"/>
        <w:jc w:val="center"/>
        <w:rPr>
          <w:rFonts w:ascii="NewsGotT" w:hAnsi="NewsGotT"/>
          <w:b/>
          <w:bCs/>
        </w:rPr>
      </w:pPr>
      <w:r w:rsidRPr="007E6BB7">
        <w:rPr>
          <w:rFonts w:ascii="NewsGotT" w:hAnsi="NewsGotT"/>
          <w:b/>
          <w:bCs/>
        </w:rPr>
        <w:t>Declaração de Honra</w:t>
      </w:r>
    </w:p>
    <w:p w14:paraId="031AA4A9" w14:textId="77777777" w:rsidR="00312A3E" w:rsidRPr="007E6BB7" w:rsidRDefault="00312A3E" w:rsidP="00312A3E">
      <w:pPr>
        <w:pStyle w:val="Default"/>
        <w:jc w:val="center"/>
        <w:rPr>
          <w:rFonts w:ascii="NewsGotT" w:hAnsi="NewsGotT"/>
          <w:sz w:val="22"/>
          <w:szCs w:val="22"/>
        </w:rPr>
      </w:pPr>
      <w:r w:rsidRPr="007E6BB7">
        <w:rPr>
          <w:rFonts w:ascii="NewsGotT" w:hAnsi="NewsGotT"/>
          <w:b/>
          <w:bCs/>
        </w:rPr>
        <w:t>Habilitações académicas</w:t>
      </w:r>
    </w:p>
    <w:p w14:paraId="302B90AE" w14:textId="77777777" w:rsidR="00312A3E" w:rsidRPr="007E6BB7" w:rsidRDefault="00312A3E" w:rsidP="00312A3E">
      <w:pPr>
        <w:pStyle w:val="Default"/>
        <w:rPr>
          <w:rFonts w:ascii="NewsGotT" w:hAnsi="NewsGotT"/>
          <w:sz w:val="22"/>
          <w:szCs w:val="22"/>
        </w:rPr>
      </w:pPr>
    </w:p>
    <w:p w14:paraId="125A4047" w14:textId="77777777" w:rsidR="00312A3E" w:rsidRPr="007E6BB7" w:rsidRDefault="00312A3E" w:rsidP="00312A3E">
      <w:pPr>
        <w:pStyle w:val="Default"/>
        <w:rPr>
          <w:rFonts w:ascii="NewsGotT" w:hAnsi="NewsGotT"/>
          <w:sz w:val="22"/>
          <w:szCs w:val="22"/>
        </w:rPr>
      </w:pPr>
    </w:p>
    <w:p w14:paraId="34BA56AD" w14:textId="7A9324C7" w:rsidR="00312A3E" w:rsidRPr="007E6BB7" w:rsidRDefault="00312A3E" w:rsidP="0081688E">
      <w:pPr>
        <w:pStyle w:val="Default"/>
        <w:spacing w:before="120" w:line="276" w:lineRule="auto"/>
        <w:jc w:val="both"/>
        <w:rPr>
          <w:rFonts w:ascii="NewsGotT" w:hAnsi="NewsGotT"/>
          <w:sz w:val="22"/>
          <w:szCs w:val="22"/>
        </w:rPr>
      </w:pPr>
      <w:r w:rsidRPr="007E6BB7">
        <w:rPr>
          <w:rFonts w:ascii="NewsGotT" w:hAnsi="NewsGotT"/>
          <w:sz w:val="22"/>
          <w:szCs w:val="22"/>
        </w:rPr>
        <w:t xml:space="preserve">Eu, </w:t>
      </w:r>
      <w:r w:rsidR="0081688E" w:rsidRPr="0081688E">
        <w:rPr>
          <w:rFonts w:ascii="NewsGotT" w:hAnsi="NewsGotT"/>
          <w:sz w:val="22"/>
          <w:szCs w:val="22"/>
          <w:highlight w:val="yellow"/>
        </w:rPr>
        <w:t>XXXXX (nome)</w:t>
      </w:r>
      <w:r w:rsidR="0081688E" w:rsidRPr="0081688E">
        <w:rPr>
          <w:rFonts w:ascii="NewsGotT" w:hAnsi="NewsGotT"/>
          <w:sz w:val="22"/>
          <w:szCs w:val="22"/>
        </w:rPr>
        <w:t xml:space="preserve">, candidato(a) à vaga para atribuição de uma </w:t>
      </w:r>
      <w:r w:rsidR="0081688E" w:rsidRPr="0081688E">
        <w:rPr>
          <w:rFonts w:ascii="NewsGotT" w:hAnsi="NewsGotT"/>
          <w:sz w:val="22"/>
          <w:szCs w:val="22"/>
          <w:highlight w:val="yellow"/>
        </w:rPr>
        <w:t>(tipo de bolsa)</w:t>
      </w:r>
      <w:r w:rsidR="0081688E" w:rsidRPr="0081688E">
        <w:rPr>
          <w:rFonts w:ascii="NewsGotT" w:hAnsi="NewsGotT"/>
          <w:sz w:val="22"/>
          <w:szCs w:val="22"/>
        </w:rPr>
        <w:t xml:space="preserve">, no âmbito do projeto </w:t>
      </w:r>
      <w:r w:rsidR="0081688E" w:rsidRPr="0081688E">
        <w:rPr>
          <w:rFonts w:ascii="NewsGotT" w:hAnsi="NewsGotT"/>
          <w:sz w:val="22"/>
          <w:szCs w:val="22"/>
          <w:highlight w:val="yellow"/>
        </w:rPr>
        <w:t>(nome ou referência do projeto)</w:t>
      </w:r>
      <w:r w:rsidR="0081688E" w:rsidRPr="0081688E">
        <w:rPr>
          <w:rFonts w:ascii="NewsGotT" w:hAnsi="NewsGotT"/>
          <w:sz w:val="22"/>
          <w:szCs w:val="22"/>
        </w:rPr>
        <w:t xml:space="preserve">, publicada no portal </w:t>
      </w:r>
      <w:proofErr w:type="spellStart"/>
      <w:r w:rsidR="0081688E" w:rsidRPr="0081688E">
        <w:rPr>
          <w:rFonts w:ascii="NewsGotT" w:hAnsi="NewsGotT"/>
          <w:sz w:val="22"/>
          <w:szCs w:val="22"/>
        </w:rPr>
        <w:t>Euraxess</w:t>
      </w:r>
      <w:proofErr w:type="spellEnd"/>
      <w:r w:rsidR="0081688E" w:rsidRPr="0081688E">
        <w:rPr>
          <w:rFonts w:ascii="NewsGotT" w:hAnsi="NewsGotT"/>
          <w:sz w:val="22"/>
          <w:szCs w:val="22"/>
        </w:rPr>
        <w:t xml:space="preserve">, com a referência </w:t>
      </w:r>
      <w:r w:rsidR="0081688E" w:rsidRPr="0081688E">
        <w:rPr>
          <w:rFonts w:ascii="NewsGotT" w:hAnsi="NewsGotT"/>
          <w:sz w:val="22"/>
          <w:szCs w:val="22"/>
          <w:highlight w:val="yellow"/>
        </w:rPr>
        <w:t>XXXXX (</w:t>
      </w:r>
      <w:proofErr w:type="spellStart"/>
      <w:r w:rsidR="0081688E" w:rsidRPr="0081688E">
        <w:rPr>
          <w:rFonts w:ascii="NewsGotT" w:hAnsi="NewsGotT"/>
          <w:sz w:val="22"/>
          <w:szCs w:val="22"/>
          <w:highlight w:val="yellow"/>
        </w:rPr>
        <w:t>ref</w:t>
      </w:r>
      <w:proofErr w:type="spellEnd"/>
      <w:r w:rsidR="0081688E" w:rsidRPr="0081688E">
        <w:rPr>
          <w:rFonts w:ascii="NewsGotT" w:hAnsi="NewsGotT"/>
          <w:sz w:val="22"/>
          <w:szCs w:val="22"/>
          <w:highlight w:val="yellow"/>
        </w:rPr>
        <w:t>. edital)</w:t>
      </w:r>
      <w:r w:rsidR="0081688E" w:rsidRPr="0081688E">
        <w:rPr>
          <w:rFonts w:ascii="NewsGotT" w:hAnsi="NewsGotT"/>
          <w:sz w:val="22"/>
          <w:szCs w:val="22"/>
        </w:rPr>
        <w:t>, declaro sob compromisso de honra que conclui o grau académico de (</w:t>
      </w:r>
      <w:r w:rsidR="0081688E" w:rsidRPr="0081688E">
        <w:rPr>
          <w:rFonts w:ascii="NewsGotT" w:hAnsi="NewsGotT"/>
          <w:sz w:val="22"/>
          <w:szCs w:val="22"/>
          <w:highlight w:val="yellow"/>
        </w:rPr>
        <w:t>grau académico</w:t>
      </w:r>
      <w:r w:rsidR="0081688E" w:rsidRPr="0081688E">
        <w:rPr>
          <w:rFonts w:ascii="NewsGotT" w:hAnsi="NewsGotT"/>
          <w:sz w:val="22"/>
          <w:szCs w:val="22"/>
        </w:rPr>
        <w:t>), habilitante à tipologia de bolsa a concurso, designadamente o curso (</w:t>
      </w:r>
      <w:r w:rsidR="0081688E" w:rsidRPr="0081688E">
        <w:rPr>
          <w:rFonts w:ascii="NewsGotT" w:hAnsi="NewsGotT"/>
          <w:sz w:val="22"/>
          <w:szCs w:val="22"/>
          <w:highlight w:val="yellow"/>
        </w:rPr>
        <w:t>designação</w:t>
      </w:r>
      <w:r w:rsidR="0081688E" w:rsidRPr="0081688E">
        <w:rPr>
          <w:rFonts w:ascii="NewsGotT" w:hAnsi="NewsGotT"/>
          <w:sz w:val="22"/>
          <w:szCs w:val="22"/>
        </w:rPr>
        <w:t xml:space="preserve">), pela </w:t>
      </w:r>
      <w:r w:rsidR="0081688E" w:rsidRPr="0081688E">
        <w:rPr>
          <w:rFonts w:ascii="NewsGotT" w:hAnsi="NewsGotT"/>
          <w:sz w:val="22"/>
          <w:szCs w:val="22"/>
          <w:highlight w:val="yellow"/>
        </w:rPr>
        <w:t>XXXXX (Universidade conferente de grau)</w:t>
      </w:r>
      <w:r w:rsidR="0081688E" w:rsidRPr="0081688E">
        <w:rPr>
          <w:rFonts w:ascii="NewsGotT" w:hAnsi="NewsGotT"/>
          <w:sz w:val="22"/>
          <w:szCs w:val="22"/>
        </w:rPr>
        <w:t xml:space="preserve">, na data </w:t>
      </w:r>
      <w:r w:rsidR="0081688E" w:rsidRPr="0081688E">
        <w:rPr>
          <w:rFonts w:ascii="NewsGotT" w:hAnsi="NewsGotT"/>
          <w:sz w:val="22"/>
          <w:szCs w:val="22"/>
          <w:highlight w:val="yellow"/>
        </w:rPr>
        <w:t>XX/XX/XXXX</w:t>
      </w:r>
      <w:r w:rsidR="0081688E" w:rsidRPr="0081688E">
        <w:rPr>
          <w:rFonts w:ascii="NewsGotT" w:hAnsi="NewsGotT"/>
          <w:sz w:val="22"/>
          <w:szCs w:val="22"/>
        </w:rPr>
        <w:t xml:space="preserve">, com média final de </w:t>
      </w:r>
      <w:r w:rsidR="0081688E" w:rsidRPr="0081688E">
        <w:rPr>
          <w:rFonts w:ascii="NewsGotT" w:hAnsi="NewsGotT"/>
          <w:sz w:val="22"/>
          <w:szCs w:val="22"/>
          <w:highlight w:val="yellow"/>
        </w:rPr>
        <w:t>XX</w:t>
      </w:r>
      <w:r w:rsidR="0081688E">
        <w:rPr>
          <w:rFonts w:ascii="NewsGotT" w:hAnsi="NewsGotT"/>
          <w:sz w:val="22"/>
          <w:szCs w:val="22"/>
        </w:rPr>
        <w:t xml:space="preserve"> </w:t>
      </w:r>
      <w:r w:rsidR="0081688E" w:rsidRPr="0081688E">
        <w:rPr>
          <w:rFonts w:ascii="NewsGotT" w:hAnsi="NewsGotT"/>
          <w:sz w:val="22"/>
          <w:szCs w:val="22"/>
        </w:rPr>
        <w:t>va</w:t>
      </w:r>
      <w:r w:rsidR="0081688E">
        <w:rPr>
          <w:rFonts w:ascii="NewsGotT" w:hAnsi="NewsGotT"/>
          <w:sz w:val="22"/>
          <w:szCs w:val="22"/>
        </w:rPr>
        <w:t>l</w:t>
      </w:r>
      <w:r w:rsidR="0081688E" w:rsidRPr="0081688E">
        <w:rPr>
          <w:rFonts w:ascii="NewsGotT" w:hAnsi="NewsGotT"/>
          <w:sz w:val="22"/>
          <w:szCs w:val="22"/>
        </w:rPr>
        <w:t>ores</w:t>
      </w:r>
      <w:r w:rsidRPr="007E6BB7">
        <w:rPr>
          <w:rFonts w:ascii="NewsGotT" w:hAnsi="NewsGotT"/>
          <w:sz w:val="22"/>
          <w:szCs w:val="22"/>
        </w:rPr>
        <w:t>.</w:t>
      </w:r>
    </w:p>
    <w:p w14:paraId="6B9C0A01" w14:textId="77777777" w:rsidR="00312A3E" w:rsidRPr="007E6BB7" w:rsidRDefault="00312A3E" w:rsidP="0081688E">
      <w:pPr>
        <w:pStyle w:val="Default"/>
        <w:spacing w:before="120" w:line="276" w:lineRule="auto"/>
        <w:jc w:val="both"/>
        <w:rPr>
          <w:rFonts w:ascii="NewsGotT" w:hAnsi="NewsGotT"/>
          <w:sz w:val="22"/>
          <w:szCs w:val="22"/>
        </w:rPr>
      </w:pPr>
      <w:r w:rsidRPr="007E6BB7">
        <w:rPr>
          <w:rFonts w:ascii="NewsGotT" w:hAnsi="NewsGotT"/>
          <w:sz w:val="22"/>
          <w:szCs w:val="22"/>
        </w:rPr>
        <w:t>Por não me ser possível apresentar o comprovativo das habilitações até ao termo do concurso, declaro que me comprometo a apresentar o referido certificado na celebração do contrato de bolsa, no caso de ser selecionado para a vaga a concurso.</w:t>
      </w:r>
    </w:p>
    <w:p w14:paraId="3B59B56B" w14:textId="77777777" w:rsidR="00312A3E" w:rsidRDefault="00312A3E" w:rsidP="0081688E">
      <w:pPr>
        <w:pStyle w:val="Default"/>
        <w:spacing w:before="120" w:line="276" w:lineRule="auto"/>
        <w:jc w:val="both"/>
        <w:rPr>
          <w:rFonts w:ascii="NewsGotT" w:hAnsi="NewsGotT"/>
          <w:sz w:val="22"/>
          <w:szCs w:val="22"/>
        </w:rPr>
      </w:pPr>
    </w:p>
    <w:p w14:paraId="5C38BC6D" w14:textId="4E7360E9" w:rsidR="00312A3E" w:rsidRPr="007E6BB7" w:rsidRDefault="00312A3E" w:rsidP="00312A3E">
      <w:pPr>
        <w:pStyle w:val="Default"/>
        <w:spacing w:before="120"/>
        <w:jc w:val="both"/>
        <w:rPr>
          <w:rFonts w:ascii="NewsGotT" w:hAnsi="NewsGotT"/>
          <w:sz w:val="22"/>
          <w:szCs w:val="22"/>
        </w:rPr>
      </w:pPr>
      <w:r w:rsidRPr="007E6BB7">
        <w:rPr>
          <w:rFonts w:ascii="NewsGotT" w:hAnsi="NewsGotT"/>
          <w:sz w:val="22"/>
          <w:szCs w:val="22"/>
        </w:rPr>
        <w:t xml:space="preserve">Por ser verdade, vai a presente declaração ser por mim datada e assinada. </w:t>
      </w:r>
    </w:p>
    <w:p w14:paraId="014D3348" w14:textId="77777777" w:rsidR="00312A3E" w:rsidRDefault="00312A3E" w:rsidP="00312A3E">
      <w:pPr>
        <w:pStyle w:val="Default"/>
        <w:spacing w:before="120"/>
        <w:jc w:val="both"/>
        <w:rPr>
          <w:rFonts w:ascii="NewsGotT" w:hAnsi="NewsGotT"/>
          <w:sz w:val="22"/>
          <w:szCs w:val="22"/>
        </w:rPr>
      </w:pPr>
    </w:p>
    <w:p w14:paraId="07A18961" w14:textId="7BBC4919" w:rsidR="00312A3E" w:rsidRPr="007E6BB7" w:rsidRDefault="00312A3E" w:rsidP="00312A3E">
      <w:pPr>
        <w:pStyle w:val="Default"/>
        <w:spacing w:before="120"/>
        <w:jc w:val="both"/>
        <w:rPr>
          <w:rFonts w:ascii="NewsGotT" w:hAnsi="NewsGotT"/>
          <w:sz w:val="22"/>
          <w:szCs w:val="22"/>
        </w:rPr>
      </w:pPr>
      <w:r w:rsidRPr="007E6BB7">
        <w:rPr>
          <w:rFonts w:ascii="NewsGotT" w:hAnsi="NewsGotT"/>
          <w:sz w:val="22"/>
          <w:szCs w:val="22"/>
        </w:rPr>
        <w:t>(</w:t>
      </w:r>
      <w:r w:rsidRPr="00312A3E">
        <w:rPr>
          <w:rFonts w:ascii="NewsGotT" w:hAnsi="NewsGotT"/>
          <w:sz w:val="22"/>
          <w:szCs w:val="22"/>
          <w:highlight w:val="yellow"/>
        </w:rPr>
        <w:t>Local</w:t>
      </w:r>
      <w:r w:rsidRPr="007E6BB7">
        <w:rPr>
          <w:rFonts w:ascii="NewsGotT" w:hAnsi="NewsGotT"/>
          <w:sz w:val="22"/>
          <w:szCs w:val="22"/>
        </w:rPr>
        <w:t>), (</w:t>
      </w:r>
      <w:r w:rsidRPr="00312A3E">
        <w:rPr>
          <w:rFonts w:ascii="NewsGotT" w:hAnsi="NewsGotT"/>
          <w:sz w:val="22"/>
          <w:szCs w:val="22"/>
          <w:highlight w:val="yellow"/>
        </w:rPr>
        <w:t>data</w:t>
      </w:r>
      <w:r w:rsidRPr="007E6BB7">
        <w:rPr>
          <w:rFonts w:ascii="NewsGotT" w:hAnsi="NewsGotT"/>
          <w:sz w:val="22"/>
          <w:szCs w:val="22"/>
        </w:rPr>
        <w:t xml:space="preserve">). </w:t>
      </w:r>
    </w:p>
    <w:p w14:paraId="6D9CB0CB" w14:textId="77777777" w:rsidR="00312A3E" w:rsidRDefault="00312A3E" w:rsidP="00312A3E">
      <w:pPr>
        <w:jc w:val="both"/>
        <w:rPr>
          <w:rFonts w:ascii="NewsGotT" w:hAnsi="NewsGotT"/>
        </w:rPr>
      </w:pPr>
    </w:p>
    <w:p w14:paraId="51A2E876" w14:textId="77777777" w:rsidR="00BB613D" w:rsidRDefault="00BB613D" w:rsidP="00312A3E">
      <w:pPr>
        <w:jc w:val="both"/>
        <w:rPr>
          <w:rFonts w:ascii="NewsGotT" w:hAnsi="NewsGotT"/>
        </w:rPr>
      </w:pPr>
    </w:p>
    <w:p w14:paraId="760C61CF" w14:textId="77777777" w:rsidR="00312A3E" w:rsidRDefault="00312A3E" w:rsidP="00312A3E">
      <w:pPr>
        <w:jc w:val="both"/>
        <w:rPr>
          <w:rFonts w:ascii="NewsGotT" w:hAnsi="NewsGotT"/>
        </w:rPr>
      </w:pPr>
    </w:p>
    <w:p w14:paraId="2DF2F5D2" w14:textId="2F4FD55F" w:rsidR="00312A3E" w:rsidRDefault="00312A3E" w:rsidP="00312A3E">
      <w:pPr>
        <w:rPr>
          <w:rFonts w:ascii="NewsGotT" w:hAnsi="NewsGotT"/>
        </w:rPr>
      </w:pPr>
      <w:r w:rsidRPr="007E6BB7">
        <w:rPr>
          <w:rFonts w:ascii="NewsGotT" w:hAnsi="NewsGotT"/>
        </w:rPr>
        <w:t>__________________________</w:t>
      </w:r>
      <w:r>
        <w:rPr>
          <w:rFonts w:ascii="NewsGotT" w:hAnsi="NewsGotT"/>
        </w:rPr>
        <w:br/>
      </w:r>
      <w:r w:rsidRPr="007E6BB7">
        <w:rPr>
          <w:rFonts w:ascii="NewsGotT" w:hAnsi="NewsGotT"/>
          <w:noProof/>
        </w:rPr>
        <w:t>(</w:t>
      </w:r>
      <w:r w:rsidRPr="00312A3E">
        <w:rPr>
          <w:rFonts w:ascii="NewsGotT" w:hAnsi="NewsGotT"/>
          <w:noProof/>
          <w:highlight w:val="yellow"/>
        </w:rPr>
        <w:t>nome completo</w:t>
      </w:r>
      <w:r w:rsidRPr="007E6BB7">
        <w:rPr>
          <w:rFonts w:ascii="NewsGotT" w:hAnsi="NewsGotT"/>
          <w:noProof/>
        </w:rPr>
        <w:t>)</w:t>
      </w:r>
    </w:p>
    <w:p w14:paraId="5CCD523A" w14:textId="77777777" w:rsidR="00312A3E" w:rsidRDefault="00312A3E" w:rsidP="00312A3E">
      <w:pPr>
        <w:rPr>
          <w:rFonts w:ascii="NewsGotT" w:hAnsi="NewsGotT"/>
        </w:rPr>
      </w:pPr>
    </w:p>
    <w:p w14:paraId="4BD86C36" w14:textId="77777777" w:rsidR="00312A3E" w:rsidRDefault="00312A3E" w:rsidP="00312A3E">
      <w:pPr>
        <w:rPr>
          <w:rFonts w:ascii="NewsGotT" w:hAnsi="NewsGotT"/>
        </w:rPr>
      </w:pPr>
    </w:p>
    <w:p w14:paraId="77C0E0CF" w14:textId="77777777" w:rsidR="00312A3E" w:rsidRDefault="00312A3E" w:rsidP="00312A3E">
      <w:pPr>
        <w:tabs>
          <w:tab w:val="left" w:pos="1644"/>
        </w:tabs>
        <w:rPr>
          <w:rFonts w:ascii="NewsGotT" w:hAnsi="NewsGotT"/>
        </w:rPr>
      </w:pPr>
    </w:p>
    <w:p w14:paraId="604F7708" w14:textId="77777777" w:rsidR="0081688E" w:rsidRDefault="0081688E" w:rsidP="00312A3E">
      <w:pPr>
        <w:tabs>
          <w:tab w:val="left" w:pos="1644"/>
        </w:tabs>
        <w:rPr>
          <w:rFonts w:ascii="NewsGotT" w:hAnsi="NewsGotT"/>
        </w:rPr>
      </w:pPr>
    </w:p>
    <w:p w14:paraId="3D7D5B36" w14:textId="77777777" w:rsidR="00312A3E" w:rsidRDefault="00312A3E" w:rsidP="00312A3E">
      <w:pPr>
        <w:tabs>
          <w:tab w:val="left" w:pos="1644"/>
        </w:tabs>
        <w:rPr>
          <w:rFonts w:ascii="NewsGotT" w:hAnsi="NewsGotT"/>
        </w:rPr>
      </w:pPr>
      <w:bookmarkStart w:id="0" w:name="_Hlk183437754"/>
      <w:r>
        <w:rPr>
          <w:rFonts w:ascii="NewsGotT" w:hAnsi="NewsGotT"/>
        </w:rPr>
        <w:t>______________________</w:t>
      </w:r>
    </w:p>
    <w:bookmarkEnd w:id="0"/>
    <w:p w14:paraId="0D2103C2" w14:textId="77777777" w:rsidR="00312A3E" w:rsidRPr="00BC7D0A" w:rsidRDefault="00312A3E" w:rsidP="00B17DF0">
      <w:pPr>
        <w:pStyle w:val="Default"/>
        <w:jc w:val="both"/>
        <w:rPr>
          <w:rStyle w:val="Refdenotaderodap"/>
          <w:rFonts w:asciiTheme="minorHAnsi" w:eastAsiaTheme="minorEastAsia" w:hAnsiTheme="minorHAnsi" w:cstheme="minorBidi"/>
          <w:color w:val="auto"/>
          <w:sz w:val="20"/>
          <w:szCs w:val="20"/>
          <w:lang w:eastAsia="pt-PT"/>
        </w:rPr>
      </w:pPr>
      <w:r w:rsidRPr="00BC7D0A">
        <w:rPr>
          <w:rStyle w:val="Refdenotaderodap"/>
          <w:rFonts w:asciiTheme="minorHAnsi" w:eastAsiaTheme="minorEastAsia" w:hAnsiTheme="minorHAnsi" w:cstheme="minorBidi"/>
          <w:color w:val="auto"/>
          <w:sz w:val="20"/>
          <w:szCs w:val="20"/>
          <w:lang w:eastAsia="pt-PT"/>
        </w:rPr>
        <w:t>NOTA: A declaração só pode atestar factos ocorridos antes da candidatura.</w:t>
      </w:r>
    </w:p>
    <w:p w14:paraId="7CDA3445" w14:textId="7508C5FA" w:rsidR="00D779AB" w:rsidRPr="00BB613D" w:rsidRDefault="00312A3E" w:rsidP="00B17DF0">
      <w:pPr>
        <w:pStyle w:val="Default"/>
        <w:jc w:val="both"/>
        <w:rPr>
          <w:rFonts w:asciiTheme="minorHAnsi" w:eastAsiaTheme="minorEastAsia" w:hAnsiTheme="minorHAnsi" w:cstheme="minorBidi"/>
          <w:color w:val="auto"/>
          <w:sz w:val="20"/>
          <w:szCs w:val="20"/>
          <w:lang w:eastAsia="pt-PT"/>
        </w:rPr>
      </w:pPr>
      <w:r w:rsidRPr="00BC7D0A">
        <w:rPr>
          <w:rStyle w:val="Refdenotaderodap"/>
          <w:rFonts w:asciiTheme="minorHAnsi" w:eastAsiaTheme="minorEastAsia" w:hAnsiTheme="minorHAnsi" w:cstheme="minorBidi"/>
          <w:color w:val="auto"/>
          <w:sz w:val="20"/>
          <w:szCs w:val="20"/>
          <w:lang w:eastAsia="pt-PT"/>
        </w:rPr>
        <w:t>Em caso de discrepância entre as informações contidas na declaração e a documentação apresentada para efeitos de contratação da bolsa, apenas serão tidas em conta as informações contidas nesta última.</w:t>
      </w:r>
    </w:p>
    <w:sectPr w:rsidR="00D779AB" w:rsidRPr="00BB613D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CEAA8" w14:textId="77777777" w:rsidR="00BB613D" w:rsidRDefault="00BB613D" w:rsidP="00BB613D">
      <w:pPr>
        <w:spacing w:after="0" w:line="240" w:lineRule="auto"/>
      </w:pPr>
      <w:r>
        <w:separator/>
      </w:r>
    </w:p>
  </w:endnote>
  <w:endnote w:type="continuationSeparator" w:id="0">
    <w:p w14:paraId="1369D81B" w14:textId="77777777" w:rsidR="00BB613D" w:rsidRDefault="00BB613D" w:rsidP="00BB6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sGotT">
    <w:altName w:val="Calibri"/>
    <w:charset w:val="00"/>
    <w:family w:val="auto"/>
    <w:pitch w:val="variable"/>
    <w:sig w:usb0="800000AF" w:usb1="0000204A" w:usb2="00000000" w:usb3="00000000" w:csb0="0000001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CD63F" w14:textId="77777777" w:rsidR="00BB613D" w:rsidRDefault="00BB613D" w:rsidP="00BB613D">
      <w:pPr>
        <w:spacing w:after="0" w:line="240" w:lineRule="auto"/>
      </w:pPr>
      <w:r>
        <w:separator/>
      </w:r>
    </w:p>
  </w:footnote>
  <w:footnote w:type="continuationSeparator" w:id="0">
    <w:p w14:paraId="0E2FCFAE" w14:textId="77777777" w:rsidR="00BB613D" w:rsidRDefault="00BB613D" w:rsidP="00BB6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8F3AE" w14:textId="50EF3DBA" w:rsidR="00BB613D" w:rsidRDefault="00BB613D">
    <w:pPr>
      <w:pStyle w:val="Cabealho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051FE3E9" wp14:editId="373867AE">
          <wp:simplePos x="0" y="0"/>
          <wp:positionH relativeFrom="column">
            <wp:posOffset>4943475</wp:posOffset>
          </wp:positionH>
          <wp:positionV relativeFrom="paragraph">
            <wp:posOffset>-125730</wp:posOffset>
          </wp:positionV>
          <wp:extent cx="1600200" cy="1233317"/>
          <wp:effectExtent l="0" t="0" r="0" b="5080"/>
          <wp:wrapSquare wrapText="bothSides"/>
          <wp:docPr id="1321400684" name="Imagem 1" descr="Uma imagem com símbolo, texto, captura de ecrã, Tipo de letra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1400684" name="Imagem 1" descr="Uma imagem com símbolo, texto, captura de ecrã, Tipo de letra&#10;&#10;Os conteúdos gerados por IA podem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12333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23"/>
    <w:rsid w:val="000009BE"/>
    <w:rsid w:val="00135523"/>
    <w:rsid w:val="00204E1D"/>
    <w:rsid w:val="00312A3E"/>
    <w:rsid w:val="003C1884"/>
    <w:rsid w:val="005A4E41"/>
    <w:rsid w:val="0081688E"/>
    <w:rsid w:val="00B0191F"/>
    <w:rsid w:val="00B17DF0"/>
    <w:rsid w:val="00B236C6"/>
    <w:rsid w:val="00B917AA"/>
    <w:rsid w:val="00BA1022"/>
    <w:rsid w:val="00BB613D"/>
    <w:rsid w:val="00D744F3"/>
    <w:rsid w:val="00D779AB"/>
    <w:rsid w:val="00DD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121FAD"/>
  <w15:chartTrackingRefBased/>
  <w15:docId w15:val="{7B816789-D92D-48A4-A84E-86DABF20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A3E"/>
    <w:pPr>
      <w:spacing w:after="200" w:line="276" w:lineRule="auto"/>
    </w:pPr>
    <w:rPr>
      <w:rFonts w:eastAsiaTheme="minorEastAsia"/>
      <w:kern w:val="0"/>
      <w:sz w:val="22"/>
      <w:szCs w:val="22"/>
      <w:lang w:val="pt-PT" w:eastAsia="pt-PT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13552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3552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13552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13552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13552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3552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13552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13552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13552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1355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355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1355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13552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135523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1355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135523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1355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1355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1355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35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13552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1355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135523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13552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35523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en-US" w:eastAsia="en-US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13552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1355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135523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135523"/>
    <w:rPr>
      <w:b/>
      <w:bCs/>
      <w:smallCaps/>
      <w:color w:val="0F4761" w:themeColor="accent1" w:themeShade="BF"/>
      <w:spacing w:val="5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312A3E"/>
    <w:rPr>
      <w:vertAlign w:val="superscript"/>
    </w:rPr>
  </w:style>
  <w:style w:type="paragraph" w:customStyle="1" w:styleId="Default">
    <w:name w:val="Default"/>
    <w:rsid w:val="00312A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lang w:val="pt-PT"/>
      <w14:ligatures w14:val="none"/>
    </w:rPr>
  </w:style>
  <w:style w:type="paragraph" w:styleId="Cabealho">
    <w:name w:val="header"/>
    <w:basedOn w:val="Normal"/>
    <w:link w:val="CabealhoCarter"/>
    <w:uiPriority w:val="99"/>
    <w:unhideWhenUsed/>
    <w:rsid w:val="00BB6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B613D"/>
    <w:rPr>
      <w:rFonts w:eastAsiaTheme="minorEastAsia"/>
      <w:kern w:val="0"/>
      <w:sz w:val="22"/>
      <w:szCs w:val="22"/>
      <w:lang w:val="pt-PT" w:eastAsia="pt-PT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BB6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B613D"/>
    <w:rPr>
      <w:rFonts w:eastAsiaTheme="minorEastAsia"/>
      <w:kern w:val="0"/>
      <w:sz w:val="22"/>
      <w:szCs w:val="22"/>
      <w:lang w:val="pt-PT"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Cristiana Sofia Alves Mendes</dc:creator>
  <cp:keywords/>
  <dc:description/>
  <cp:lastModifiedBy>Cristiana Sofia Alves Mendes</cp:lastModifiedBy>
  <cp:revision>7</cp:revision>
  <dcterms:created xsi:type="dcterms:W3CDTF">2025-08-04T14:22:00Z</dcterms:created>
  <dcterms:modified xsi:type="dcterms:W3CDTF">2025-09-22T08:17:00Z</dcterms:modified>
</cp:coreProperties>
</file>